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4529474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sdtEndPr>
      <w:sdtContent>
        <w:p w14:paraId="6789F5B9" w14:textId="64AA2E54" w:rsidR="0038462B" w:rsidRDefault="0038462B"/>
        <w:p w14:paraId="740CCEB6" w14:textId="77777777" w:rsidR="002B3260" w:rsidRDefault="002B3260">
          <w:pPr>
            <w:rPr>
              <w:rFonts w:ascii="Montserrat" w:eastAsia="Times New Roman" w:hAnsi="Montserrat" w:cs="Arial"/>
              <w:b/>
              <w:bCs/>
              <w:noProof/>
              <w:color w:val="CC2E72"/>
              <w:sz w:val="96"/>
              <w:szCs w:val="96"/>
              <w:lang w:eastAsia="pl-PL"/>
            </w:rPr>
          </w:pPr>
        </w:p>
        <w:p w14:paraId="3473A7DE" w14:textId="77777777" w:rsidR="002B3260" w:rsidRDefault="002B3260">
          <w:pPr>
            <w:rPr>
              <w:rFonts w:ascii="Montserrat" w:eastAsia="Times New Roman" w:hAnsi="Montserrat" w:cs="Arial"/>
              <w:b/>
              <w:bCs/>
              <w:noProof/>
              <w:color w:val="CC2E72"/>
              <w:sz w:val="96"/>
              <w:szCs w:val="96"/>
              <w:lang w:eastAsia="pl-PL"/>
            </w:rPr>
          </w:pPr>
        </w:p>
        <w:p w14:paraId="66BE432C" w14:textId="7C4A06BD" w:rsidR="0038462B" w:rsidRDefault="0038462B">
          <w:pPr>
            <w:rPr>
              <w:rFonts w:ascii="Arial" w:eastAsia="Times New Roman" w:hAnsi="Arial" w:cs="Arial"/>
              <w:b/>
              <w:bCs/>
              <w:color w:val="CC2E72"/>
              <w:sz w:val="36"/>
              <w:szCs w:val="36"/>
              <w:lang w:eastAsia="pl-PL"/>
            </w:rPr>
          </w:pPr>
          <w:r w:rsidRPr="002B3260">
            <w:rPr>
              <w:rFonts w:ascii="Montserrat" w:hAnsi="Montserrat"/>
              <w:noProof/>
              <w:color w:val="FFFFFF" w:themeColor="background1"/>
              <w:sz w:val="48"/>
              <w:szCs w:val="4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27697FF" wp14:editId="0DFD6B8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635" b="0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1"/>
                              <a:chOff x="0" y="0"/>
                              <a:chExt cx="5561330" cy="5404484"/>
                            </a:xfrm>
                            <a:solidFill>
                              <a:srgbClr val="CC2E72"/>
                            </a:solidFill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1" cy="540448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A811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C23E393" w14:textId="708AD524" w:rsidR="0038462B" w:rsidRPr="0038462B" w:rsidRDefault="002B3260">
                                  <w:pPr>
                                    <w:rPr>
                                      <w:rFonts w:ascii="Century Schoolbook" w:hAnsi="Century Schoolbook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Schoolbook" w:hAnsi="Century Schoolbook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8462B" w:rsidRPr="0038462B">
                                        <w:rPr>
                                          <w:rFonts w:ascii="Century Schoolbook" w:hAnsi="Century Schoolbook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Organizacja spotkania</w:t>
                                      </w:r>
                                      <w:r>
                                        <w:rPr>
                                          <w:rFonts w:ascii="Century Schoolbook" w:hAnsi="Century Schoolbook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firmowego. </w:t>
                                      </w:r>
                                      <w:proofErr w:type="spellStart"/>
                                      <w:r w:rsidR="0038462B" w:rsidRPr="0038462B">
                                        <w:rPr>
                                          <w:rFonts w:ascii="Century Schoolbook" w:hAnsi="Century Schoolbook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Checklista.Wzór</w:t>
                                      </w:r>
                                      <w:proofErr w:type="spellEnd"/>
                                      <w:r w:rsidR="0038462B" w:rsidRPr="0038462B">
                                        <w:rPr>
                                          <w:rFonts w:ascii="Century Schoolbook" w:hAnsi="Century Schoolbook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727697FF" id="Grupa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">
                    <o:lock v:ext="edit" aspectratio="t"/>
                    <v:shape id="Dowolny kształt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" adj="-11796480,,5400" path="m,c,644,,644,,644v23,6,62,14,113,21c250,685,476,700,720,644v,-27,,-27,,-27c720,,720,,720,,,,,,,e" fillcolor="#fa8111" stroked="f">
                      <v:stroke joinstyle="miter"/>
                      <v:formulas/>
                      <v:path arrowok="t" o:connecttype="custom" o:connectlocs="0,0;0,4972125;872222,5134260;5557521,4972125;5557521,4763667;5557521,0;0,0" o:connectangles="0,0,0,0,0,0,0" textboxrect="0,0,720,700"/>
                      <v:textbox inset="1in,86.4pt,86.4pt,86.4pt">
                        <w:txbxContent>
                          <w:p w14:paraId="2C23E393" w14:textId="708AD524" w:rsidR="0038462B" w:rsidRPr="0038462B" w:rsidRDefault="002B3260">
                            <w:pPr>
                              <w:rPr>
                                <w:rFonts w:ascii="Century Schoolbook" w:hAnsi="Century School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entury Schoolbook" w:hAnsi="Century Schoolbook"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8462B" w:rsidRPr="0038462B">
                                  <w:rPr>
                                    <w:rFonts w:ascii="Century Schoolbook" w:hAnsi="Century Schoolboo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Organizacja spotkania</w:t>
                                </w:r>
                                <w:r>
                                  <w:rPr>
                                    <w:rFonts w:ascii="Century Schoolbook" w:hAnsi="Century Schoolboo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firmowego. </w:t>
                                </w:r>
                                <w:proofErr w:type="spellStart"/>
                                <w:r w:rsidR="0038462B" w:rsidRPr="0038462B">
                                  <w:rPr>
                                    <w:rFonts w:ascii="Century Schoolbook" w:hAnsi="Century Schoolboo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Checklista.Wzór</w:t>
                                </w:r>
                                <w:proofErr w:type="spellEnd"/>
                                <w:r w:rsidR="0038462B" w:rsidRPr="0038462B">
                                  <w:rPr>
                                    <w:rFonts w:ascii="Century Schoolbook" w:hAnsi="Century Schoolbook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" path="m607,c450,44,300,57,176,57,109,57,49,53,,48,66,58,152,66,251,66,358,66,480,56,607,27,607,,607,,607,e" fillcolor="black [3213]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Pr="002B3260">
            <w:rPr>
              <w:rFonts w:ascii="Montserrat" w:hAnsi="Montserrat"/>
              <w:noProof/>
              <w:color w:val="FFFFFF" w:themeColor="background1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5483D24" wp14:editId="20E9A4E3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98A3E6F" w14:textId="643CB090" w:rsidR="0038462B" w:rsidRDefault="0038462B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5483D24" id="Prostokąt 130" o:spid="_x0000_s1029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198A3E6F" w14:textId="643CB090" w:rsidR="0038462B" w:rsidRDefault="0038462B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B3260">
            <w:rPr>
              <w:rFonts w:ascii="Montserrat" w:eastAsia="Times New Roman" w:hAnsi="Montserrat" w:cs="Arial"/>
              <w:b/>
              <w:bCs/>
              <w:noProof/>
              <w:color w:val="FFFFFF" w:themeColor="background1"/>
              <w:sz w:val="96"/>
              <w:szCs w:val="96"/>
              <w:lang w:eastAsia="pl-PL"/>
            </w:rPr>
            <w:t xml:space="preserve">  </w:t>
          </w:r>
          <w:r w:rsidR="002B3260" w:rsidRPr="002B3260">
            <w:rPr>
              <w:rFonts w:ascii="Montserrat" w:eastAsia="Times New Roman" w:hAnsi="Montserrat" w:cs="Arial"/>
              <w:b/>
              <w:bCs/>
              <w:noProof/>
              <w:color w:val="FFFFFF" w:themeColor="background1"/>
              <w:sz w:val="96"/>
              <w:szCs w:val="96"/>
              <w:lang w:eastAsia="pl-PL"/>
            </w:rPr>
            <w:t>Travel</w:t>
          </w:r>
          <w:r w:rsidR="002B3260" w:rsidRPr="002B3260">
            <w:rPr>
              <w:rFonts w:ascii="Montserrat" w:eastAsia="Times New Roman" w:hAnsi="Montserrat" w:cs="Arial"/>
              <w:b/>
              <w:bCs/>
              <w:noProof/>
              <w:sz w:val="96"/>
              <w:szCs w:val="96"/>
              <w:lang w:eastAsia="pl-PL"/>
            </w:rPr>
            <w:t>support</w:t>
          </w:r>
          <w:r>
            <w:rPr>
              <w:rFonts w:ascii="Arial" w:eastAsia="Times New Roman" w:hAnsi="Arial" w:cs="Arial"/>
              <w:b/>
              <w:bCs/>
              <w:color w:val="CC2E72"/>
              <w:sz w:val="36"/>
              <w:szCs w:val="36"/>
              <w:lang w:eastAsia="pl-PL"/>
            </w:rPr>
            <w:br w:type="page"/>
          </w:r>
          <w:hyperlink r:id="rId5" w:history="1">
            <w:r w:rsidR="002B3260" w:rsidRPr="00BB7A93">
              <w:rPr>
                <w:rStyle w:val="Hipercze"/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www.travelsupport.pl</w:t>
            </w:r>
          </w:hyperlink>
        </w:p>
      </w:sdtContent>
    </w:sdt>
    <w:p w14:paraId="3A20F13A" w14:textId="59F6FD82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p w14:paraId="4E36F0F1" w14:textId="2CC62837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p w14:paraId="49019794" w14:textId="5D20DB2F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08"/>
        <w:gridCol w:w="1274"/>
        <w:gridCol w:w="1268"/>
      </w:tblGrid>
      <w:tr w:rsidR="0038462B" w14:paraId="21A7CA2B" w14:textId="77777777" w:rsidTr="00D073A9">
        <w:trPr>
          <w:trHeight w:val="925"/>
          <w:jc w:val="center"/>
        </w:trPr>
        <w:tc>
          <w:tcPr>
            <w:tcW w:w="6508" w:type="dxa"/>
          </w:tcPr>
          <w:p w14:paraId="1C18BC8E" w14:textId="53E03ECD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 xml:space="preserve">PLANOWANIE </w:t>
            </w:r>
          </w:p>
        </w:tc>
        <w:tc>
          <w:tcPr>
            <w:tcW w:w="1274" w:type="dxa"/>
          </w:tcPr>
          <w:p w14:paraId="2DC26702" w14:textId="77777777" w:rsidR="0038462B" w:rsidRPr="002B3260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</w:p>
          <w:p w14:paraId="7C0662B5" w14:textId="60155749" w:rsidR="0038462B" w:rsidRPr="002B3260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TAK</w:t>
            </w:r>
          </w:p>
        </w:tc>
        <w:tc>
          <w:tcPr>
            <w:tcW w:w="1268" w:type="dxa"/>
          </w:tcPr>
          <w:p w14:paraId="2DFC27B4" w14:textId="77777777" w:rsidR="0038462B" w:rsidRPr="002B3260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</w:p>
          <w:p w14:paraId="1C05B2C4" w14:textId="76151B1D" w:rsidR="0038462B" w:rsidRPr="002B3260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NIE</w:t>
            </w:r>
          </w:p>
        </w:tc>
      </w:tr>
      <w:tr w:rsidR="0038462B" w14:paraId="7D06C92B" w14:textId="77777777" w:rsidTr="00D073A9">
        <w:trPr>
          <w:trHeight w:val="947"/>
          <w:jc w:val="center"/>
        </w:trPr>
        <w:tc>
          <w:tcPr>
            <w:tcW w:w="6508" w:type="dxa"/>
          </w:tcPr>
          <w:p w14:paraId="3D03999B" w14:textId="1791717B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Rezerwacja sali konferencyjnej. Sprawdź systemy do rezerwacji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sal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typu </w:t>
            </w:r>
            <w:hyperlink r:id="rId6" w:tgtFrame="_blank" w:history="1">
              <w:r w:rsidRPr="002B3260">
                <w:rPr>
                  <w:rStyle w:val="Hipercze"/>
                  <w:rFonts w:ascii="Arial" w:hAnsi="Arial" w:cs="Arial"/>
                  <w:b/>
                  <w:bCs/>
                  <w:color w:val="auto"/>
                  <w:sz w:val="23"/>
                  <w:szCs w:val="23"/>
                </w:rPr>
                <w:t>Mojekonferencje.pl,</w:t>
              </w:r>
            </w:hyperlink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Salekonferencyjne.pl…</w:t>
            </w:r>
          </w:p>
        </w:tc>
        <w:tc>
          <w:tcPr>
            <w:tcW w:w="1274" w:type="dxa"/>
          </w:tcPr>
          <w:p w14:paraId="4E289BCF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06EE3F80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38462B" w14:paraId="4817A565" w14:textId="77777777" w:rsidTr="00D073A9">
        <w:trPr>
          <w:trHeight w:val="925"/>
          <w:jc w:val="center"/>
        </w:trPr>
        <w:tc>
          <w:tcPr>
            <w:tcW w:w="6508" w:type="dxa"/>
          </w:tcPr>
          <w:p w14:paraId="08607541" w14:textId="7E2B833B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Przygotowanie Agendy. Konsultacja czasu wystąpień i długości prezentacji z każdym z prelegentów/uczestników.</w:t>
            </w:r>
          </w:p>
        </w:tc>
        <w:tc>
          <w:tcPr>
            <w:tcW w:w="1274" w:type="dxa"/>
          </w:tcPr>
          <w:p w14:paraId="777EF130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5BF7AF94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38462B" w14:paraId="5E270960" w14:textId="77777777" w:rsidTr="00D073A9">
        <w:trPr>
          <w:trHeight w:val="947"/>
          <w:jc w:val="center"/>
        </w:trPr>
        <w:tc>
          <w:tcPr>
            <w:tcW w:w="6508" w:type="dxa"/>
          </w:tcPr>
          <w:p w14:paraId="4E30EB5B" w14:textId="62995A1D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Ustalenie z szefem i wpisanie do agendy 5 min na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brief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po spotkaniu. </w:t>
            </w:r>
          </w:p>
        </w:tc>
        <w:tc>
          <w:tcPr>
            <w:tcW w:w="1274" w:type="dxa"/>
          </w:tcPr>
          <w:p w14:paraId="45C1EFD4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C1A75D4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38462B" w14:paraId="687A0ACA" w14:textId="77777777" w:rsidTr="00D073A9">
        <w:trPr>
          <w:trHeight w:val="925"/>
          <w:jc w:val="center"/>
        </w:trPr>
        <w:tc>
          <w:tcPr>
            <w:tcW w:w="6508" w:type="dxa"/>
          </w:tcPr>
          <w:p w14:paraId="1A9F8D08" w14:textId="08B434AE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Wysłanie zaproszenie z kalendarza do Uczestników z informacjami o: Czas, Lokalizacja, Agenda, Uczestnicy, Dokumenty, uzupełniające (załączniki), Szczegóły dotyczące wideo / telekonferencji.</w:t>
            </w:r>
          </w:p>
        </w:tc>
        <w:tc>
          <w:tcPr>
            <w:tcW w:w="1274" w:type="dxa"/>
          </w:tcPr>
          <w:p w14:paraId="75F2279F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65E6F60C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38462B" w14:paraId="32CC49CF" w14:textId="77777777" w:rsidTr="00D073A9">
        <w:trPr>
          <w:trHeight w:val="925"/>
          <w:jc w:val="center"/>
        </w:trPr>
        <w:tc>
          <w:tcPr>
            <w:tcW w:w="6508" w:type="dxa"/>
          </w:tcPr>
          <w:p w14:paraId="2CFCDED2" w14:textId="3C34BD92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Wstępnie zarezerwuj usługi konferencyjne: przerwa kawowa (ciągła lub pojedyncza) lunch menu, napoje. Sprzęt multimedialny ( projektor, sprzęt do telekonferencji, ustal jak dobrym Wifi dysponuje hotel/sala.</w:t>
            </w:r>
          </w:p>
        </w:tc>
        <w:tc>
          <w:tcPr>
            <w:tcW w:w="1274" w:type="dxa"/>
          </w:tcPr>
          <w:p w14:paraId="7BFCE64B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01BBA71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38462B" w14:paraId="18FC6EB6" w14:textId="77777777" w:rsidTr="00D073A9">
        <w:trPr>
          <w:trHeight w:val="947"/>
          <w:jc w:val="center"/>
        </w:trPr>
        <w:tc>
          <w:tcPr>
            <w:tcW w:w="6508" w:type="dxa"/>
          </w:tcPr>
          <w:p w14:paraId="4DF321EF" w14:textId="77777777" w:rsidR="00722D69" w:rsidRPr="002B3260" w:rsidRDefault="00722D69" w:rsidP="00D073A9">
            <w:pPr>
              <w:pStyle w:val="Nagwek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FA8111"/>
              </w:rPr>
            </w:pPr>
            <w:r w:rsidRPr="002B3260">
              <w:rPr>
                <w:rFonts w:ascii="Arial" w:hAnsi="Arial" w:cs="Arial"/>
                <w:color w:val="FA8111"/>
              </w:rPr>
              <w:t>Działania na tydzień przed</w:t>
            </w:r>
          </w:p>
          <w:p w14:paraId="62384BFC" w14:textId="77777777" w:rsidR="0038462B" w:rsidRPr="002B3260" w:rsidRDefault="0038462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</w:p>
        </w:tc>
        <w:tc>
          <w:tcPr>
            <w:tcW w:w="1274" w:type="dxa"/>
          </w:tcPr>
          <w:p w14:paraId="24C7EED2" w14:textId="417212D0" w:rsidR="0038462B" w:rsidRPr="002B3260" w:rsidRDefault="00722D69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TAK</w:t>
            </w:r>
          </w:p>
        </w:tc>
        <w:tc>
          <w:tcPr>
            <w:tcW w:w="1268" w:type="dxa"/>
          </w:tcPr>
          <w:p w14:paraId="2521B3D3" w14:textId="65BE800A" w:rsidR="0038462B" w:rsidRPr="002B3260" w:rsidRDefault="00722D69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NIE</w:t>
            </w:r>
          </w:p>
        </w:tc>
      </w:tr>
      <w:tr w:rsidR="0038462B" w14:paraId="4FC7A3E9" w14:textId="77777777" w:rsidTr="00D073A9">
        <w:trPr>
          <w:trHeight w:val="925"/>
          <w:jc w:val="center"/>
        </w:trPr>
        <w:tc>
          <w:tcPr>
            <w:tcW w:w="6508" w:type="dxa"/>
          </w:tcPr>
          <w:p w14:paraId="272FF36B" w14:textId="78DC0285" w:rsidR="0038462B" w:rsidRPr="002B3260" w:rsidRDefault="00722D6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Potwierdzenie listy uczestników. </w:t>
            </w:r>
          </w:p>
        </w:tc>
        <w:tc>
          <w:tcPr>
            <w:tcW w:w="1274" w:type="dxa"/>
          </w:tcPr>
          <w:p w14:paraId="759A054B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0C9FBA5" w14:textId="77777777" w:rsidR="0038462B" w:rsidRDefault="0038462B" w:rsidP="0038462B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580B64DE" w14:textId="77777777" w:rsidTr="00D073A9">
        <w:trPr>
          <w:trHeight w:val="925"/>
          <w:jc w:val="center"/>
        </w:trPr>
        <w:tc>
          <w:tcPr>
            <w:tcW w:w="6508" w:type="dxa"/>
          </w:tcPr>
          <w:p w14:paraId="19B338F2" w14:textId="7DBBAEDF" w:rsidR="00722D69" w:rsidRPr="002B3260" w:rsidRDefault="000049B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Aktualizacja agendy, zweryfikowanie długości prezentacji.</w:t>
            </w:r>
          </w:p>
        </w:tc>
        <w:tc>
          <w:tcPr>
            <w:tcW w:w="1274" w:type="dxa"/>
          </w:tcPr>
          <w:p w14:paraId="0B9C63A0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09A69E16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1B925949" w14:textId="77777777" w:rsidTr="00D073A9">
        <w:trPr>
          <w:trHeight w:val="925"/>
          <w:jc w:val="center"/>
        </w:trPr>
        <w:tc>
          <w:tcPr>
            <w:tcW w:w="6508" w:type="dxa"/>
          </w:tcPr>
          <w:p w14:paraId="32B220F1" w14:textId="3BEB1425" w:rsidR="00722D69" w:rsidRPr="002B3260" w:rsidRDefault="000049B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Kontakt z hotelem i potwierdzenie ostatecznej liczby rezerwowanych usług. Liczba osób, przerwy kawowe lunche…</w:t>
            </w:r>
          </w:p>
        </w:tc>
        <w:tc>
          <w:tcPr>
            <w:tcW w:w="1274" w:type="dxa"/>
          </w:tcPr>
          <w:p w14:paraId="76A6866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6D7E265B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5A93D585" w14:textId="77777777" w:rsidTr="00D073A9">
        <w:trPr>
          <w:trHeight w:val="925"/>
          <w:jc w:val="center"/>
        </w:trPr>
        <w:tc>
          <w:tcPr>
            <w:tcW w:w="6508" w:type="dxa"/>
          </w:tcPr>
          <w:p w14:paraId="58781278" w14:textId="61928756" w:rsidR="00722D69" w:rsidRPr="002B3260" w:rsidRDefault="000049B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Wysłanie ostatecznej agendy do uczestników.</w:t>
            </w:r>
          </w:p>
        </w:tc>
        <w:tc>
          <w:tcPr>
            <w:tcW w:w="1274" w:type="dxa"/>
          </w:tcPr>
          <w:p w14:paraId="11697457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15A0F2EB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28F5B4EC" w14:textId="77777777" w:rsidTr="00D073A9">
        <w:trPr>
          <w:trHeight w:val="925"/>
          <w:jc w:val="center"/>
        </w:trPr>
        <w:tc>
          <w:tcPr>
            <w:tcW w:w="6508" w:type="dxa"/>
          </w:tcPr>
          <w:p w14:paraId="74733956" w14:textId="7696AE08" w:rsidR="00722D69" w:rsidRPr="002B3260" w:rsidRDefault="000049B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Wydruk dokumentów potrzebnych dla uczestników podczas spotkania. </w:t>
            </w:r>
          </w:p>
        </w:tc>
        <w:tc>
          <w:tcPr>
            <w:tcW w:w="1274" w:type="dxa"/>
          </w:tcPr>
          <w:p w14:paraId="036B9946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51E3BDD0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531C52F7" w14:textId="77777777" w:rsidTr="00D073A9">
        <w:trPr>
          <w:trHeight w:val="925"/>
          <w:jc w:val="center"/>
        </w:trPr>
        <w:tc>
          <w:tcPr>
            <w:tcW w:w="6508" w:type="dxa"/>
          </w:tcPr>
          <w:p w14:paraId="752A8BD6" w14:textId="1620D21B" w:rsidR="00722D69" w:rsidRPr="002B3260" w:rsidRDefault="008A4B4D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Ustalenie z hotelem listy zagrożeń: np. firma konkurencja ma spotkanie w tym samym hotelu w tym samym dniu; na sali obok odbywa się duża konferencja na 300 os. więc o 13:00 nie będzie miejsca w restauracji podczas lunchu…</w:t>
            </w:r>
          </w:p>
        </w:tc>
        <w:tc>
          <w:tcPr>
            <w:tcW w:w="1274" w:type="dxa"/>
          </w:tcPr>
          <w:p w14:paraId="7C43833B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450E5D4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64B65672" w14:textId="77777777" w:rsidTr="00D073A9">
        <w:trPr>
          <w:trHeight w:val="925"/>
          <w:jc w:val="center"/>
        </w:trPr>
        <w:tc>
          <w:tcPr>
            <w:tcW w:w="6508" w:type="dxa"/>
          </w:tcPr>
          <w:p w14:paraId="1157930A" w14:textId="77777777" w:rsidR="008A4B4D" w:rsidRPr="002B3260" w:rsidRDefault="008A4B4D" w:rsidP="00D073A9">
            <w:pPr>
              <w:pStyle w:val="Nagwek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FA8111"/>
              </w:rPr>
            </w:pPr>
            <w:r w:rsidRPr="002B3260">
              <w:rPr>
                <w:rFonts w:ascii="Arial" w:hAnsi="Arial" w:cs="Arial"/>
                <w:color w:val="FA8111"/>
              </w:rPr>
              <w:t>Działania w dniu spotkania</w:t>
            </w:r>
          </w:p>
          <w:p w14:paraId="00A7AB18" w14:textId="77777777" w:rsidR="00722D69" w:rsidRPr="002B3260" w:rsidRDefault="00722D6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</w:p>
        </w:tc>
        <w:tc>
          <w:tcPr>
            <w:tcW w:w="1274" w:type="dxa"/>
          </w:tcPr>
          <w:p w14:paraId="3B5B77A2" w14:textId="65F7CE79" w:rsidR="00722D69" w:rsidRPr="002B3260" w:rsidRDefault="00D073A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TAK</w:t>
            </w:r>
          </w:p>
        </w:tc>
        <w:tc>
          <w:tcPr>
            <w:tcW w:w="1268" w:type="dxa"/>
          </w:tcPr>
          <w:p w14:paraId="3F09595F" w14:textId="3293861E" w:rsidR="00722D69" w:rsidRPr="002B3260" w:rsidRDefault="00D073A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NIE</w:t>
            </w:r>
          </w:p>
        </w:tc>
      </w:tr>
      <w:tr w:rsidR="00722D69" w14:paraId="0D68713A" w14:textId="77777777" w:rsidTr="00D073A9">
        <w:trPr>
          <w:trHeight w:val="925"/>
          <w:jc w:val="center"/>
        </w:trPr>
        <w:tc>
          <w:tcPr>
            <w:tcW w:w="6508" w:type="dxa"/>
          </w:tcPr>
          <w:p w14:paraId="421F3173" w14:textId="6018A427" w:rsidR="00722D69" w:rsidRPr="002B3260" w:rsidRDefault="008A4B4D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Sprawdzenie sali oraz sprzętu konferencyjnego. Ustalenie dostępów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WiFi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74" w:type="dxa"/>
          </w:tcPr>
          <w:p w14:paraId="41B8E10B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6C9E3BC9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5A69862C" w14:textId="77777777" w:rsidTr="00D073A9">
        <w:trPr>
          <w:trHeight w:val="925"/>
          <w:jc w:val="center"/>
        </w:trPr>
        <w:tc>
          <w:tcPr>
            <w:tcW w:w="6508" w:type="dxa"/>
          </w:tcPr>
          <w:p w14:paraId="7ACC846D" w14:textId="0CE45EBA" w:rsidR="00722D69" w:rsidRPr="002B3260" w:rsidRDefault="008A4B4D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Sprawdzenie sali oraz sprzętu konferencyjnego. Ustalenie dostępów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WiFi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. Przygotowanie kopii zapasowej głównej prezentacji na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pendrivie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74" w:type="dxa"/>
          </w:tcPr>
          <w:p w14:paraId="130138F2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0F24C65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29FA7054" w14:textId="77777777" w:rsidTr="00D073A9">
        <w:trPr>
          <w:trHeight w:val="925"/>
          <w:jc w:val="center"/>
        </w:trPr>
        <w:tc>
          <w:tcPr>
            <w:tcW w:w="6508" w:type="dxa"/>
          </w:tcPr>
          <w:p w14:paraId="1D4D2AC4" w14:textId="4DDE20B5" w:rsidR="00722D69" w:rsidRPr="002B3260" w:rsidRDefault="00DD4E33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Ustalenie z hotelem zasad witania uczestników,  informacje o szatniach i toaletach…</w:t>
            </w:r>
          </w:p>
        </w:tc>
        <w:tc>
          <w:tcPr>
            <w:tcW w:w="1274" w:type="dxa"/>
          </w:tcPr>
          <w:p w14:paraId="346E6072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0976B495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1186857E" w14:textId="77777777" w:rsidTr="00D073A9">
        <w:trPr>
          <w:trHeight w:val="925"/>
          <w:jc w:val="center"/>
        </w:trPr>
        <w:tc>
          <w:tcPr>
            <w:tcW w:w="6508" w:type="dxa"/>
          </w:tcPr>
          <w:p w14:paraId="07B402D6" w14:textId="7E6D7C59" w:rsidR="00722D69" w:rsidRPr="002B3260" w:rsidRDefault="00DD4E33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Notować podczas spotkania.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Minutes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274" w:type="dxa"/>
          </w:tcPr>
          <w:p w14:paraId="1FDD87B0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10AB2A68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4C12C63E" w14:textId="77777777" w:rsidTr="00D073A9">
        <w:trPr>
          <w:trHeight w:val="925"/>
          <w:jc w:val="center"/>
        </w:trPr>
        <w:tc>
          <w:tcPr>
            <w:tcW w:w="6508" w:type="dxa"/>
          </w:tcPr>
          <w:p w14:paraId="70BBDE9B" w14:textId="0C1B43CD" w:rsidR="00722D69" w:rsidRPr="002B3260" w:rsidRDefault="00DD4E33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email z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follow’upem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do wszystkich uczestników. </w:t>
            </w:r>
          </w:p>
        </w:tc>
        <w:tc>
          <w:tcPr>
            <w:tcW w:w="1274" w:type="dxa"/>
          </w:tcPr>
          <w:p w14:paraId="7257C41C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2C0B6447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13C9C1DF" w14:textId="77777777" w:rsidTr="00D073A9">
        <w:trPr>
          <w:trHeight w:val="925"/>
          <w:jc w:val="center"/>
        </w:trPr>
        <w:tc>
          <w:tcPr>
            <w:tcW w:w="6508" w:type="dxa"/>
          </w:tcPr>
          <w:p w14:paraId="074C192F" w14:textId="27D37288" w:rsidR="00722D69" w:rsidRPr="002B3260" w:rsidRDefault="00DD4E33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5 min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brief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z szefem.</w:t>
            </w:r>
          </w:p>
        </w:tc>
        <w:tc>
          <w:tcPr>
            <w:tcW w:w="1274" w:type="dxa"/>
          </w:tcPr>
          <w:p w14:paraId="0D6EDFB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718844F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32372A3E" w14:textId="77777777" w:rsidTr="00D073A9">
        <w:trPr>
          <w:trHeight w:val="925"/>
          <w:jc w:val="center"/>
        </w:trPr>
        <w:tc>
          <w:tcPr>
            <w:tcW w:w="6508" w:type="dxa"/>
          </w:tcPr>
          <w:p w14:paraId="3A3E3131" w14:textId="77777777" w:rsidR="008702AB" w:rsidRPr="002B3260" w:rsidRDefault="008702AB" w:rsidP="00D073A9">
            <w:pPr>
              <w:pStyle w:val="Nagwek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FA8111"/>
              </w:rPr>
            </w:pPr>
            <w:r w:rsidRPr="002B3260">
              <w:rPr>
                <w:rFonts w:ascii="Arial" w:hAnsi="Arial" w:cs="Arial"/>
                <w:color w:val="FA8111"/>
              </w:rPr>
              <w:t>Działania po spotkaniu</w:t>
            </w:r>
          </w:p>
          <w:p w14:paraId="3E1F4647" w14:textId="31CF868E" w:rsidR="00722D69" w:rsidRPr="002B3260" w:rsidRDefault="00722D6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</w:p>
        </w:tc>
        <w:tc>
          <w:tcPr>
            <w:tcW w:w="1274" w:type="dxa"/>
          </w:tcPr>
          <w:p w14:paraId="50D7E975" w14:textId="03F9EFE9" w:rsidR="00722D69" w:rsidRPr="002B3260" w:rsidRDefault="00D073A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TAK</w:t>
            </w:r>
          </w:p>
        </w:tc>
        <w:tc>
          <w:tcPr>
            <w:tcW w:w="1268" w:type="dxa"/>
          </w:tcPr>
          <w:p w14:paraId="06241B47" w14:textId="237371E1" w:rsidR="00722D69" w:rsidRPr="002B3260" w:rsidRDefault="00D073A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</w:pPr>
            <w:r w:rsidRPr="002B3260">
              <w:rPr>
                <w:rFonts w:ascii="Arial" w:eastAsia="Times New Roman" w:hAnsi="Arial" w:cs="Arial"/>
                <w:b/>
                <w:bCs/>
                <w:color w:val="FA8111"/>
                <w:sz w:val="36"/>
                <w:szCs w:val="36"/>
                <w:lang w:eastAsia="pl-PL"/>
              </w:rPr>
              <w:t>NIE</w:t>
            </w:r>
          </w:p>
        </w:tc>
      </w:tr>
      <w:tr w:rsidR="00722D69" w14:paraId="122CE697" w14:textId="77777777" w:rsidTr="00D073A9">
        <w:trPr>
          <w:trHeight w:val="925"/>
          <w:jc w:val="center"/>
        </w:trPr>
        <w:tc>
          <w:tcPr>
            <w:tcW w:w="6508" w:type="dxa"/>
          </w:tcPr>
          <w:p w14:paraId="095C4FE3" w14:textId="2E95544B" w:rsidR="00722D69" w:rsidRPr="002B3260" w:rsidRDefault="008702AB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Zredagować </w:t>
            </w:r>
            <w:proofErr w:type="spellStart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minutes</w:t>
            </w:r>
            <w:proofErr w:type="spellEnd"/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i rozesłać je do uczestników.</w:t>
            </w:r>
          </w:p>
        </w:tc>
        <w:tc>
          <w:tcPr>
            <w:tcW w:w="1274" w:type="dxa"/>
          </w:tcPr>
          <w:p w14:paraId="3571764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5CD27DB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3F3CA11B" w14:textId="77777777" w:rsidTr="00D073A9">
        <w:trPr>
          <w:trHeight w:val="925"/>
          <w:jc w:val="center"/>
        </w:trPr>
        <w:tc>
          <w:tcPr>
            <w:tcW w:w="6508" w:type="dxa"/>
          </w:tcPr>
          <w:p w14:paraId="5F96E8EC" w14:textId="72EE5F65" w:rsidR="00722D69" w:rsidRPr="002B3260" w:rsidRDefault="00D073A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2B3260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Wysłać ankietę opinii do uczestników.</w:t>
            </w:r>
          </w:p>
        </w:tc>
        <w:tc>
          <w:tcPr>
            <w:tcW w:w="1274" w:type="dxa"/>
          </w:tcPr>
          <w:p w14:paraId="3B729D2C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70468FE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560C6AAF" w14:textId="77777777" w:rsidTr="00D073A9">
        <w:trPr>
          <w:trHeight w:val="925"/>
          <w:jc w:val="center"/>
        </w:trPr>
        <w:tc>
          <w:tcPr>
            <w:tcW w:w="6508" w:type="dxa"/>
          </w:tcPr>
          <w:p w14:paraId="13FD5191" w14:textId="77777777" w:rsidR="00722D69" w:rsidRPr="002B3260" w:rsidRDefault="00722D6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274" w:type="dxa"/>
          </w:tcPr>
          <w:p w14:paraId="782EE976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3ABF4024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  <w:tr w:rsidR="00722D69" w14:paraId="44D553ED" w14:textId="77777777" w:rsidTr="00D073A9">
        <w:trPr>
          <w:trHeight w:val="925"/>
          <w:jc w:val="center"/>
        </w:trPr>
        <w:tc>
          <w:tcPr>
            <w:tcW w:w="6508" w:type="dxa"/>
          </w:tcPr>
          <w:p w14:paraId="3565B1F6" w14:textId="77777777" w:rsidR="00722D69" w:rsidRPr="002B3260" w:rsidRDefault="00722D69" w:rsidP="00D073A9">
            <w:pPr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1274" w:type="dxa"/>
          </w:tcPr>
          <w:p w14:paraId="196903E9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  <w:tc>
          <w:tcPr>
            <w:tcW w:w="1268" w:type="dxa"/>
          </w:tcPr>
          <w:p w14:paraId="6CC7B771" w14:textId="77777777" w:rsidR="00722D69" w:rsidRDefault="00722D69" w:rsidP="00361766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CC2E72"/>
                <w:sz w:val="36"/>
                <w:szCs w:val="36"/>
                <w:lang w:eastAsia="pl-PL"/>
              </w:rPr>
            </w:pPr>
          </w:p>
        </w:tc>
      </w:tr>
    </w:tbl>
    <w:p w14:paraId="508592C8" w14:textId="77777777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p w14:paraId="51BBE313" w14:textId="77777777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p w14:paraId="05C6BFCB" w14:textId="77777777" w:rsidR="0038462B" w:rsidRDefault="0038462B" w:rsidP="0038462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CC2E72"/>
          <w:sz w:val="36"/>
          <w:szCs w:val="36"/>
          <w:lang w:eastAsia="pl-PL"/>
        </w:rPr>
      </w:pPr>
    </w:p>
    <w:p w14:paraId="4B95C589" w14:textId="77777777" w:rsidR="0038462B" w:rsidRDefault="0038462B"/>
    <w:sectPr w:rsidR="0038462B" w:rsidSect="0038462B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2B"/>
    <w:rsid w:val="000049BB"/>
    <w:rsid w:val="0009583A"/>
    <w:rsid w:val="0018786A"/>
    <w:rsid w:val="002B3260"/>
    <w:rsid w:val="0038462B"/>
    <w:rsid w:val="00722D69"/>
    <w:rsid w:val="00756DB2"/>
    <w:rsid w:val="008702AB"/>
    <w:rsid w:val="008A4B4D"/>
    <w:rsid w:val="00945B6E"/>
    <w:rsid w:val="009726AD"/>
    <w:rsid w:val="00D073A9"/>
    <w:rsid w:val="00DD4E33"/>
    <w:rsid w:val="00E6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29D9"/>
  <w15:chartTrackingRefBased/>
  <w15:docId w15:val="{2E304DE6-4AA4-46A3-9E59-8CCA4216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4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46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46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462B"/>
    <w:rPr>
      <w:color w:val="0000FF"/>
      <w:u w:val="single"/>
    </w:rPr>
  </w:style>
  <w:style w:type="table" w:styleId="Tabela-Siatka">
    <w:name w:val="Table Grid"/>
    <w:basedOn w:val="Standardowy"/>
    <w:uiPriority w:val="39"/>
    <w:rsid w:val="0038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8462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8462B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872">
              <w:marLeft w:val="0"/>
              <w:marRight w:val="0"/>
              <w:marTop w:val="0"/>
              <w:marBottom w:val="0"/>
              <w:divBdr>
                <w:top w:val="single" w:sz="2" w:space="8" w:color="auto"/>
                <w:left w:val="single" w:sz="18" w:space="8" w:color="auto"/>
                <w:bottom w:val="single" w:sz="2" w:space="8" w:color="auto"/>
                <w:right w:val="single" w:sz="18" w:space="8" w:color="auto"/>
              </w:divBdr>
              <w:divsChild>
                <w:div w:id="1750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988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18" w:space="8" w:color="auto"/>
                    <w:bottom w:val="single" w:sz="2" w:space="8" w:color="auto"/>
                    <w:right w:val="single" w:sz="18" w:space="8" w:color="auto"/>
                  </w:divBdr>
                  <w:divsChild>
                    <w:div w:id="20204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4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5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429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18" w:space="8" w:color="auto"/>
                    <w:bottom w:val="single" w:sz="2" w:space="8" w:color="auto"/>
                    <w:right w:val="single" w:sz="18" w:space="8" w:color="auto"/>
                  </w:divBdr>
                  <w:divsChild>
                    <w:div w:id="5695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951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18" w:space="8" w:color="auto"/>
                    <w:bottom w:val="single" w:sz="2" w:space="8" w:color="auto"/>
                    <w:right w:val="single" w:sz="18" w:space="8" w:color="auto"/>
                  </w:divBdr>
                  <w:divsChild>
                    <w:div w:id="2017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6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1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2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730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18" w:space="8" w:color="auto"/>
                    <w:bottom w:val="single" w:sz="2" w:space="8" w:color="auto"/>
                    <w:right w:val="single" w:sz="18" w:space="8" w:color="auto"/>
                  </w:divBdr>
                  <w:divsChild>
                    <w:div w:id="21196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6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jekonferencje.pl/" TargetMode="External"/><Relationship Id="rId5" Type="http://schemas.openxmlformats.org/officeDocument/2006/relationships/hyperlink" Target="http://www.travelsup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Asystentkazarabia.pl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spotkania firmowego. Checklista.Wzór.</dc:title>
  <dc:subject/>
  <dc:creator>Asystentkazarabia.pl</dc:creator>
  <cp:keywords/>
  <dc:description/>
  <cp:lastModifiedBy>Travelsupport</cp:lastModifiedBy>
  <cp:revision>2</cp:revision>
  <dcterms:created xsi:type="dcterms:W3CDTF">2021-06-24T13:10:00Z</dcterms:created>
  <dcterms:modified xsi:type="dcterms:W3CDTF">2021-06-24T13:10:00Z</dcterms:modified>
</cp:coreProperties>
</file>